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DB5A" w14:textId="77777777" w:rsidR="00E71733" w:rsidRDefault="00E71733" w:rsidP="00E71733">
      <w:pPr>
        <w:rPr>
          <w:b/>
          <w:color w:val="000000"/>
        </w:rPr>
      </w:pPr>
    </w:p>
    <w:p w14:paraId="137BC2C5" w14:textId="77777777" w:rsidR="00E71733" w:rsidRDefault="00E71733" w:rsidP="00E71733">
      <w:pPr>
        <w:rPr>
          <w:b/>
          <w:color w:val="000000"/>
        </w:rPr>
      </w:pPr>
    </w:p>
    <w:p w14:paraId="0DEBC674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2928FD2D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24856132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2BEE7755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7664CC3F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13FC7AF6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5805DC66" w14:textId="0E94E446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CF11D9">
        <w:rPr>
          <w:bCs/>
        </w:rPr>
        <w:t>37.277.023.000</w:t>
      </w:r>
      <w:r w:rsidR="00BC6CC2" w:rsidRPr="00142275">
        <w:rPr>
          <w:bCs/>
        </w:rPr>
        <w:t>,00</w:t>
      </w:r>
      <w:r>
        <w:t xml:space="preserve"> PLN </w:t>
      </w:r>
      <w:r w:rsidR="004B772D">
        <w:br/>
      </w:r>
      <w:r>
        <w:t>w całości wpłaconym,</w:t>
      </w:r>
      <w:bookmarkEnd w:id="9"/>
      <w:bookmarkEnd w:id="10"/>
      <w:bookmarkEnd w:id="11"/>
    </w:p>
    <w:p w14:paraId="73E5154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366D8DD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23E8787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2861EF2E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502186E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3141724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36C9311C" w14:textId="77777777" w:rsidR="00E71733" w:rsidRPr="009C3FF2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color w:val="000000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</w:t>
      </w:r>
      <w:r w:rsidR="00E71733" w:rsidRPr="009C3FF2">
        <w:rPr>
          <w:color w:val="000000"/>
        </w:rPr>
        <w:t>.</w:t>
      </w:r>
    </w:p>
    <w:p w14:paraId="5F6DBE8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034676B" w14:textId="77777777" w:rsidR="00E71733" w:rsidRPr="00DB3A3C" w:rsidRDefault="000C1281" w:rsidP="00BC6CC2">
      <w:pPr>
        <w:spacing w:line="360" w:lineRule="auto"/>
        <w:jc w:val="both"/>
      </w:pPr>
      <w:r w:rsidRPr="000C1281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</w:t>
      </w:r>
      <w:r w:rsidR="00E71733" w:rsidRPr="00DB3A3C">
        <w:t>:</w:t>
      </w:r>
    </w:p>
    <w:p w14:paraId="457023D3" w14:textId="424B9C53" w:rsidR="00E71733" w:rsidRPr="009C3FF2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0C1281">
        <w:t xml:space="preserve">do kwoty [kwota] [waluta] (słownie: [●]) w zakresie roszczeń z tytułu niewykonania </w:t>
      </w:r>
      <w:r w:rsidR="00BB78FE">
        <w:br/>
      </w:r>
      <w:r w:rsidRPr="000C1281">
        <w:t xml:space="preserve">lub nienależytego wykonania Umowy (w tym z tytułu kar umownych) oraz roszczeń </w:t>
      </w:r>
      <w:r w:rsidR="00BB78FE">
        <w:br/>
      </w:r>
      <w:r w:rsidRPr="000C1281">
        <w:t>z tytułu niezapewnienia zabezpieczenia należytego wykonania Umowy na żądanie złożone w okresie od dnia [wystawienia Gwarancji lub data] do dnia [●] włącznie</w:t>
      </w:r>
      <w:r w:rsidR="00E71733" w:rsidRPr="009C3FF2">
        <w:t>,</w:t>
      </w:r>
    </w:p>
    <w:p w14:paraId="7A1B3914" w14:textId="15DAC14A" w:rsidR="00E71733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0C1281">
        <w:lastRenderedPageBreak/>
        <w:t xml:space="preserve">oraz do kwoty [kwota] [waluta] (słownie: [●]) w zakresie roszczeń z tytułu rękojmi </w:t>
      </w:r>
      <w:r w:rsidR="00BB78FE">
        <w:br/>
      </w:r>
      <w:r w:rsidRPr="000C1281">
        <w:t xml:space="preserve">za wady lub gwarancji (w tym z tytułu kar umownych)  oraz roszczeń z tytułu niezapewnienia zabezpieczenia należytego wykonania Umowy na żądanie złożone </w:t>
      </w:r>
      <w:r w:rsidR="00BB78FE">
        <w:br/>
      </w:r>
      <w:r w:rsidRPr="000C1281">
        <w:t>w okresie od dnia [●] do dnia [●] włącznie</w:t>
      </w:r>
      <w:r w:rsidR="00E71733" w:rsidRPr="009C3FF2">
        <w:t>.</w:t>
      </w:r>
    </w:p>
    <w:p w14:paraId="0169B5E5" w14:textId="77777777" w:rsidR="00E71733" w:rsidRPr="009C3FF2" w:rsidRDefault="00E71733" w:rsidP="00BC6CC2">
      <w:pPr>
        <w:spacing w:line="360" w:lineRule="auto"/>
        <w:jc w:val="both"/>
      </w:pPr>
    </w:p>
    <w:p w14:paraId="4F73CEF5" w14:textId="21DCF2E6" w:rsidR="00E71733" w:rsidRPr="009C3FF2" w:rsidRDefault="000C1281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0C1281">
        <w:rPr>
          <w:color w:val="000000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</w:t>
      </w:r>
      <w:r w:rsidR="00BB78FE">
        <w:rPr>
          <w:color w:val="000000"/>
        </w:rPr>
        <w:br/>
      </w:r>
      <w:r w:rsidRPr="000C1281">
        <w:rPr>
          <w:color w:val="000000"/>
        </w:rPr>
        <w:t xml:space="preserve">na niewykonanie lub nienależyte wykonanie Umowy albo nieusunięcie wad </w:t>
      </w:r>
      <w:r w:rsidR="00BB78FE">
        <w:rPr>
          <w:color w:val="000000"/>
        </w:rPr>
        <w:br/>
      </w:r>
      <w:r w:rsidRPr="000C1281">
        <w:rPr>
          <w:color w:val="000000"/>
        </w:rPr>
        <w:t>albo niezapewnienie zabezpieczenia należytego wykonania Umowy zgodnie z Umową</w:t>
      </w:r>
      <w:r w:rsidR="00E71733" w:rsidRPr="002010DC">
        <w:t xml:space="preserve">. </w:t>
      </w:r>
    </w:p>
    <w:p w14:paraId="28D772C2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6C5A550A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607D554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33E1768" w14:textId="0F79B989" w:rsidR="00E71733" w:rsidRPr="009C3FF2" w:rsidRDefault="000C1281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0C1281">
        <w:rPr>
          <w:color w:val="000000"/>
        </w:rPr>
        <w:t xml:space="preserve">Pisemne żądanie zapłaty Beneficjenta powinno być podpisane przez osoby uprawnione </w:t>
      </w:r>
      <w:r w:rsidR="00BB78FE">
        <w:rPr>
          <w:color w:val="000000"/>
        </w:rPr>
        <w:br/>
      </w:r>
      <w:r w:rsidRPr="000C1281">
        <w:rPr>
          <w:color w:val="000000"/>
        </w:rPr>
        <w:t>do reprezentowania Beneficjenta i doręczone Gwarantowi, najpóźniej w ostatnim dniu Terminu ważności niniejszej Gwarancji, na adres</w:t>
      </w:r>
      <w:r w:rsidR="00E71733" w:rsidRPr="009C3FF2">
        <w:rPr>
          <w:color w:val="000000"/>
        </w:rPr>
        <w:t>: [</w:t>
      </w:r>
      <w:r w:rsidR="00E71733" w:rsidRPr="009C3FF2">
        <w:rPr>
          <w:rFonts w:eastAsia="Calibri"/>
        </w:rPr>
        <w:t>●</w:t>
      </w:r>
      <w:r w:rsidR="00E71733" w:rsidRPr="009C3FF2">
        <w:rPr>
          <w:color w:val="000000"/>
        </w:rPr>
        <w:t>]:</w:t>
      </w:r>
    </w:p>
    <w:p w14:paraId="4014BF9B" w14:textId="4BCF762A" w:rsidR="00E71733" w:rsidRPr="009C3FF2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 xml:space="preserve">za pośrednictwem banku prowadzącego rachunek Beneficjenta wraz z potwierdzeniem tego banku, że podpisy złożone na żądaniu zapłaty należą do osób uprawnionych </w:t>
      </w:r>
      <w:r w:rsidR="00BB78FE">
        <w:rPr>
          <w:color w:val="000000"/>
        </w:rPr>
        <w:br/>
      </w:r>
      <w:r w:rsidRPr="000C1281">
        <w:rPr>
          <w:color w:val="000000"/>
        </w:rPr>
        <w:t>do reprezentowania Beneficjenta</w:t>
      </w:r>
      <w:r w:rsidR="00E71733" w:rsidRPr="009C3FF2">
        <w:rPr>
          <w:color w:val="000000"/>
        </w:rPr>
        <w:t>, lub</w:t>
      </w:r>
    </w:p>
    <w:p w14:paraId="77077A71" w14:textId="70F50857" w:rsidR="00E71733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 xml:space="preserve">bezpośrednio wraz z potwierdzeniem przez bank prowadzący rachunek Beneficjenta, że podpisy złożone na żądaniu zapłaty należą do osób uprawnionych </w:t>
      </w:r>
      <w:r w:rsidR="00BB78FE">
        <w:rPr>
          <w:color w:val="000000"/>
        </w:rPr>
        <w:br/>
      </w:r>
      <w:r w:rsidRPr="000C1281">
        <w:rPr>
          <w:color w:val="000000"/>
        </w:rPr>
        <w:t>do reprezentowania Beneficjenta</w:t>
      </w:r>
      <w:r w:rsidR="00E71733">
        <w:rPr>
          <w:color w:val="000000"/>
        </w:rPr>
        <w:t>, lub</w:t>
      </w:r>
    </w:p>
    <w:p w14:paraId="74F138C9" w14:textId="034DDEB5" w:rsidR="00E71733" w:rsidRPr="00DA015B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 xml:space="preserve">bezpośrednio wraz z dołączonym poświadczeniem notarialnym wzorów podpisów,  </w:t>
      </w:r>
      <w:r w:rsidR="00BB78FE">
        <w:rPr>
          <w:color w:val="000000"/>
        </w:rPr>
        <w:br/>
      </w:r>
      <w:r w:rsidRPr="000C1281">
        <w:rPr>
          <w:color w:val="000000"/>
        </w:rPr>
        <w:t xml:space="preserve">przy czym żądanie zapłaty musi być podpisane przez osoby uprawnione </w:t>
      </w:r>
      <w:r w:rsidR="00BB78FE">
        <w:rPr>
          <w:color w:val="000000"/>
        </w:rPr>
        <w:br/>
      </w:r>
      <w:r w:rsidRPr="000C1281">
        <w:rPr>
          <w:color w:val="000000"/>
        </w:rPr>
        <w:t>do reprezentowania Beneficjenta zgodnie z Krajowym Rejestrem Sądowym</w:t>
      </w:r>
      <w:r>
        <w:rPr>
          <w:color w:val="000000"/>
        </w:rPr>
        <w:t>.</w:t>
      </w:r>
      <w:r w:rsidR="00E71733">
        <w:rPr>
          <w:color w:val="000000"/>
        </w:rPr>
        <w:t xml:space="preserve"> </w:t>
      </w:r>
    </w:p>
    <w:p w14:paraId="651C5B0C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0BDDC815" w14:textId="77777777" w:rsidR="00E71733" w:rsidRPr="003963B7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iCs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</w:t>
      </w:r>
      <w:r w:rsidR="00E71733" w:rsidRPr="00377026">
        <w:rPr>
          <w:iCs/>
        </w:rPr>
        <w:t>:</w:t>
      </w:r>
      <w:r w:rsidR="00E71733" w:rsidRPr="008B5135">
        <w:rPr>
          <w:color w:val="000000"/>
        </w:rPr>
        <w:t xml:space="preserve"> [</w:t>
      </w:r>
      <w:r w:rsidR="00E71733" w:rsidRPr="003963B7">
        <w:rPr>
          <w:color w:val="000000"/>
        </w:rPr>
        <w:t>●].</w:t>
      </w:r>
    </w:p>
    <w:p w14:paraId="5651969C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30BB55E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33990B2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270C353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8"/>
      <w:bookmarkEnd w:id="19"/>
      <w:bookmarkEnd w:id="20"/>
    </w:p>
    <w:p w14:paraId="0B0205A5" w14:textId="624B1768" w:rsidR="000C1281" w:rsidRDefault="00E71733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="000C1281" w:rsidRPr="000C1281">
        <w:rPr>
          <w:color w:val="000000"/>
        </w:rPr>
        <w:t xml:space="preserve">gdyby żądanie zapłaty i oświadczenie Beneficjenta nie zostały doręczone Gwarantowi </w:t>
      </w:r>
      <w:r w:rsidR="00BB78FE">
        <w:rPr>
          <w:color w:val="000000"/>
        </w:rPr>
        <w:br/>
      </w:r>
      <w:r w:rsidR="000C1281" w:rsidRPr="000C1281">
        <w:rPr>
          <w:color w:val="000000"/>
        </w:rPr>
        <w:t>w Terminie ważności Gwarancji,</w:t>
      </w:r>
    </w:p>
    <w:p w14:paraId="679F5126" w14:textId="73D19CB2" w:rsid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zwolnienia Gwaranta przez Beneficjenta ze wszystkich zobowiązań przewidzianych </w:t>
      </w:r>
      <w:r w:rsidR="00BB78FE">
        <w:rPr>
          <w:color w:val="000000"/>
        </w:rPr>
        <w:br/>
      </w:r>
      <w:r w:rsidRPr="000C1281">
        <w:rPr>
          <w:color w:val="000000"/>
        </w:rPr>
        <w:t xml:space="preserve">w Gwarancji, przed upływem Terminu jej ważności, w formie oświadczenia podpisanego przez osoby uprawnione do reprezentowania Beneficjenta i doręczonego Gwarantowi </w:t>
      </w:r>
      <w:r w:rsidR="00BB78FE">
        <w:rPr>
          <w:color w:val="000000"/>
        </w:rPr>
        <w:br/>
      </w:r>
      <w:r w:rsidRPr="000C1281">
        <w:rPr>
          <w:color w:val="000000"/>
        </w:rPr>
        <w:t>w sposób przewidziany dla składania żądania zapłaty,</w:t>
      </w:r>
    </w:p>
    <w:p w14:paraId="65F90036" w14:textId="77777777" w:rsidR="000C1281" w:rsidRP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gdy świadczenia Gwaranta z tytułu niniejszej Gwarancji osiągną kwotę Gwarancji, </w:t>
      </w:r>
    </w:p>
    <w:p w14:paraId="1C89F68E" w14:textId="704C497A" w:rsidR="00E71733" w:rsidRPr="0020429A" w:rsidRDefault="000C1281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 zwrócenia  Gwarantowi przez Beneficjenta niniejszej Gwarancji w Terminie jej ważności poprzez złożenie oświadczenia podpisanego przez osoby uprawnione </w:t>
      </w:r>
      <w:r w:rsidR="00BB78FE">
        <w:rPr>
          <w:color w:val="000000"/>
        </w:rPr>
        <w:br/>
      </w:r>
      <w:r w:rsidRPr="000C1281">
        <w:rPr>
          <w:color w:val="000000"/>
        </w:rPr>
        <w:t xml:space="preserve">do reprezentowania Beneficjenta i doręczonego Gwarantowi w sposób przewidziany </w:t>
      </w:r>
      <w:r w:rsidR="00BB78FE">
        <w:rPr>
          <w:color w:val="000000"/>
        </w:rPr>
        <w:br/>
      </w:r>
      <w:r w:rsidRPr="000C1281">
        <w:rPr>
          <w:color w:val="000000"/>
        </w:rPr>
        <w:t>dla składania żądania zapłaty</w:t>
      </w:r>
      <w:r w:rsidR="00E71733">
        <w:rPr>
          <w:color w:val="000000"/>
        </w:rPr>
        <w:t>.</w:t>
      </w:r>
    </w:p>
    <w:p w14:paraId="73C45E6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F65A34D" w14:textId="77777777" w:rsidR="00E71733" w:rsidRPr="009C3FF2" w:rsidRDefault="000C1281" w:rsidP="00BC6CC2">
      <w:pPr>
        <w:spacing w:line="360" w:lineRule="auto"/>
        <w:jc w:val="both"/>
      </w:pPr>
      <w:r w:rsidRPr="000C1281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 w:rsidR="00E71733">
        <w:t>.</w:t>
      </w:r>
      <w:r w:rsidR="00E71733" w:rsidRPr="009C3FF2">
        <w:t xml:space="preserve"> </w:t>
      </w:r>
    </w:p>
    <w:p w14:paraId="0936A8C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0F4972F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25899DA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6C130760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10EDD25" w14:textId="77777777" w:rsidR="00E71733" w:rsidRPr="009C3FF2" w:rsidRDefault="00E71733" w:rsidP="00E71733"/>
    <w:p w14:paraId="2246A43E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0B17A329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default" r:id="rId8"/>
      <w:footerReference w:type="default" r:id="rId9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016E4" w14:textId="77777777" w:rsidR="000018F3" w:rsidRDefault="000018F3" w:rsidP="00E71733">
      <w:r>
        <w:separator/>
      </w:r>
    </w:p>
  </w:endnote>
  <w:endnote w:type="continuationSeparator" w:id="0">
    <w:p w14:paraId="410ACB68" w14:textId="77777777" w:rsidR="000018F3" w:rsidRDefault="000018F3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4D8FD4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F937B14" w14:textId="77777777" w:rsidR="00BC6CC2" w:rsidRDefault="00B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CE94E" w14:textId="77777777" w:rsidR="000018F3" w:rsidRDefault="000018F3" w:rsidP="00E71733">
      <w:r>
        <w:separator/>
      </w:r>
    </w:p>
  </w:footnote>
  <w:footnote w:type="continuationSeparator" w:id="0">
    <w:p w14:paraId="775F49ED" w14:textId="77777777" w:rsidR="000018F3" w:rsidRDefault="000018F3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FF115" w14:textId="02A7676B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CF11D9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7C606B0C" w14:textId="77777777" w:rsidR="000C7E35" w:rsidRPr="005167E4" w:rsidRDefault="000C7E35" w:rsidP="000C7E35">
    <w:pPr>
      <w:pStyle w:val="Nagwek"/>
      <w:rPr>
        <w:b/>
      </w:rPr>
    </w:pPr>
  </w:p>
  <w:p w14:paraId="19F7A2F3" w14:textId="77777777" w:rsidR="000C7E35" w:rsidRDefault="000C7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590095">
    <w:abstractNumId w:val="3"/>
  </w:num>
  <w:num w:numId="2" w16cid:durableId="1995374748">
    <w:abstractNumId w:val="0"/>
  </w:num>
  <w:num w:numId="3" w16cid:durableId="219245943">
    <w:abstractNumId w:val="2"/>
  </w:num>
  <w:num w:numId="4" w16cid:durableId="115682497">
    <w:abstractNumId w:val="4"/>
  </w:num>
  <w:num w:numId="5" w16cid:durableId="1306394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018F3"/>
    <w:rsid w:val="000C1281"/>
    <w:rsid w:val="000C7E35"/>
    <w:rsid w:val="000E59EB"/>
    <w:rsid w:val="001142B9"/>
    <w:rsid w:val="001310B2"/>
    <w:rsid w:val="001E1576"/>
    <w:rsid w:val="00226F57"/>
    <w:rsid w:val="00230AC5"/>
    <w:rsid w:val="002400F3"/>
    <w:rsid w:val="002C0A63"/>
    <w:rsid w:val="00445584"/>
    <w:rsid w:val="00445A7D"/>
    <w:rsid w:val="00450A69"/>
    <w:rsid w:val="00455647"/>
    <w:rsid w:val="004623A4"/>
    <w:rsid w:val="004B772D"/>
    <w:rsid w:val="00516686"/>
    <w:rsid w:val="00555E18"/>
    <w:rsid w:val="006037B6"/>
    <w:rsid w:val="00612ABE"/>
    <w:rsid w:val="00626CA7"/>
    <w:rsid w:val="00685891"/>
    <w:rsid w:val="006B550C"/>
    <w:rsid w:val="006D5A01"/>
    <w:rsid w:val="00776AFE"/>
    <w:rsid w:val="007A7949"/>
    <w:rsid w:val="007D09ED"/>
    <w:rsid w:val="00A45A36"/>
    <w:rsid w:val="00A866D9"/>
    <w:rsid w:val="00B13406"/>
    <w:rsid w:val="00BB78FE"/>
    <w:rsid w:val="00BC6CC2"/>
    <w:rsid w:val="00BE5D04"/>
    <w:rsid w:val="00C70342"/>
    <w:rsid w:val="00CD226B"/>
    <w:rsid w:val="00CF11D9"/>
    <w:rsid w:val="00D0464B"/>
    <w:rsid w:val="00D46BF0"/>
    <w:rsid w:val="00D53361"/>
    <w:rsid w:val="00DC6BDB"/>
    <w:rsid w:val="00E23465"/>
    <w:rsid w:val="00E71733"/>
    <w:rsid w:val="00F47587"/>
    <w:rsid w:val="00F51386"/>
    <w:rsid w:val="00F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D842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C1281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87F5-DB5B-44E0-8664-27DBE604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814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Miejsce, data wystawienia Gwarancji i podpis/podpisy osób uprawnionych do reprez</vt:lpstr>
    </vt:vector>
  </TitlesOfParts>
  <Company>PKP PLK S.A.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Komander Dorota</cp:lastModifiedBy>
  <cp:revision>30</cp:revision>
  <cp:lastPrinted>2024-04-04T06:28:00Z</cp:lastPrinted>
  <dcterms:created xsi:type="dcterms:W3CDTF">2021-02-18T10:16:00Z</dcterms:created>
  <dcterms:modified xsi:type="dcterms:W3CDTF">2026-01-30T07:08:00Z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